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801"/>
        <w:tblW w:w="10890" w:type="dxa"/>
        <w:tblLook w:val="04A0" w:firstRow="1" w:lastRow="0" w:firstColumn="1" w:lastColumn="0" w:noHBand="0" w:noVBand="1"/>
      </w:tblPr>
      <w:tblGrid>
        <w:gridCol w:w="5107"/>
        <w:gridCol w:w="3546"/>
        <w:gridCol w:w="2237"/>
      </w:tblGrid>
      <w:tr w:rsidR="004F499C" w14:paraId="541A3309" w14:textId="77777777" w:rsidTr="006402D2">
        <w:trPr>
          <w:trHeight w:val="106"/>
        </w:trPr>
        <w:tc>
          <w:tcPr>
            <w:tcW w:w="108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8DD466" w14:textId="77777777" w:rsidR="004F499C" w:rsidRPr="00C766B9" w:rsidRDefault="00C766B9" w:rsidP="0095368B">
            <w:pPr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66B9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Consulting Service Company Name</w:t>
            </w:r>
            <w:r w:rsidR="004F499C" w:rsidRPr="00C766B9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:</w:t>
            </w:r>
          </w:p>
        </w:tc>
      </w:tr>
      <w:tr w:rsidR="004F499C" w14:paraId="76F0A242" w14:textId="77777777" w:rsidTr="006402D2">
        <w:trPr>
          <w:trHeight w:val="387"/>
        </w:trPr>
        <w:tc>
          <w:tcPr>
            <w:tcW w:w="10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24B2EB" w14:textId="77777777" w:rsidR="004F499C" w:rsidRPr="00C766B9" w:rsidRDefault="00C766B9" w:rsidP="0095368B">
            <w:pPr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66B9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Company Address :</w:t>
            </w:r>
          </w:p>
        </w:tc>
      </w:tr>
      <w:tr w:rsidR="004F499C" w14:paraId="3CC0AAC2" w14:textId="77777777" w:rsidTr="006402D2">
        <w:trPr>
          <w:trHeight w:val="387"/>
        </w:trPr>
        <w:tc>
          <w:tcPr>
            <w:tcW w:w="10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8DA35C" w14:textId="77777777" w:rsidR="004F499C" w:rsidRPr="00C766B9" w:rsidRDefault="00C766B9" w:rsidP="0095368B">
            <w:pPr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66B9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ZIP – Code</w:t>
            </w:r>
          </w:p>
        </w:tc>
      </w:tr>
      <w:tr w:rsidR="004F499C" w14:paraId="76FE23CC" w14:textId="77777777" w:rsidTr="006402D2">
        <w:trPr>
          <w:trHeight w:val="359"/>
        </w:trPr>
        <w:tc>
          <w:tcPr>
            <w:tcW w:w="10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63A001" w14:textId="77777777" w:rsidR="004F499C" w:rsidRPr="00C766B9" w:rsidRDefault="00C766B9" w:rsidP="0095368B">
            <w:pPr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66B9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Phone No – Web Address</w:t>
            </w:r>
          </w:p>
        </w:tc>
      </w:tr>
      <w:tr w:rsidR="004F499C" w14:paraId="1922149B" w14:textId="77777777" w:rsidTr="006402D2">
        <w:trPr>
          <w:trHeight w:val="359"/>
        </w:trPr>
        <w:tc>
          <w:tcPr>
            <w:tcW w:w="10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365C" w14:textId="77777777" w:rsidR="004F499C" w:rsidRPr="00C766B9" w:rsidRDefault="004F499C" w:rsidP="0095368B">
            <w:pPr>
              <w:rPr>
                <w:b/>
                <w:sz w:val="24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</w:p>
        </w:tc>
      </w:tr>
      <w:tr w:rsidR="004F499C" w14:paraId="1FF6BAA5" w14:textId="77777777" w:rsidTr="006402D2">
        <w:trPr>
          <w:trHeight w:val="615"/>
        </w:trPr>
        <w:tc>
          <w:tcPr>
            <w:tcW w:w="10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B7D4617" w14:textId="77777777" w:rsidR="004F499C" w:rsidRPr="00C766B9" w:rsidRDefault="00C766B9" w:rsidP="0095368B">
            <w:pPr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66B9">
              <w:rPr>
                <w:sz w:val="28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Explicate the contact details of the consultancy company and client company elaborately</w:t>
            </w:r>
          </w:p>
        </w:tc>
      </w:tr>
      <w:tr w:rsidR="00C766B9" w14:paraId="1A75CFCC" w14:textId="77777777" w:rsidTr="006402D2">
        <w:trPr>
          <w:trHeight w:val="417"/>
        </w:trPr>
        <w:tc>
          <w:tcPr>
            <w:tcW w:w="51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763210F" w14:textId="77777777" w:rsidR="00C766B9" w:rsidRPr="00C766B9" w:rsidRDefault="00C766B9" w:rsidP="0095368B">
            <w:pPr>
              <w:rPr>
                <w:b/>
                <w:sz w:val="3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66B9">
              <w:rPr>
                <w:b/>
                <w:sz w:val="3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To :</w:t>
            </w:r>
          </w:p>
        </w:tc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0F8237B" w14:textId="77777777" w:rsidR="00C766B9" w:rsidRPr="00C766B9" w:rsidRDefault="00C766B9" w:rsidP="0095368B">
            <w:pPr>
              <w:rPr>
                <w:b/>
                <w:sz w:val="3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766B9">
              <w:rPr>
                <w:b/>
                <w:sz w:val="3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From :</w:t>
            </w:r>
          </w:p>
        </w:tc>
      </w:tr>
      <w:tr w:rsidR="00C766B9" w14:paraId="38AA580E" w14:textId="77777777" w:rsidTr="006402D2">
        <w:trPr>
          <w:trHeight w:val="557"/>
        </w:trPr>
        <w:tc>
          <w:tcPr>
            <w:tcW w:w="51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4B17BBC" w14:textId="77777777" w:rsidR="00C766B9" w:rsidRPr="004B2C6D" w:rsidRDefault="00C766B9" w:rsidP="00C766B9">
            <w:pPr>
              <w:rPr>
                <w:rFonts w:eastAsia="Calibri" w:cs="Times New Roman"/>
                <w:b/>
                <w:sz w:val="32"/>
                <w:szCs w:val="18"/>
              </w:rPr>
            </w:pPr>
            <w:r w:rsidRPr="004B2C6D">
              <w:rPr>
                <w:rFonts w:eastAsia="Calibri" w:cs="Times New Roman"/>
                <w:sz w:val="32"/>
                <w:szCs w:val="18"/>
              </w:rPr>
              <w:t>(name of the client’s company)</w:t>
            </w:r>
          </w:p>
        </w:tc>
        <w:tc>
          <w:tcPr>
            <w:tcW w:w="5783" w:type="dxa"/>
            <w:gridSpan w:val="2"/>
            <w:tcBorders>
              <w:top w:val="single" w:sz="4" w:space="0" w:color="5B9BD5" w:themeColor="accent1"/>
              <w:left w:val="single" w:sz="4" w:space="0" w:color="auto"/>
              <w:right w:val="nil"/>
            </w:tcBorders>
            <w:vAlign w:val="center"/>
          </w:tcPr>
          <w:p w14:paraId="17E49EBC" w14:textId="77777777" w:rsidR="00C766B9" w:rsidRPr="004B2C6D" w:rsidRDefault="00C766B9" w:rsidP="00C766B9">
            <w:pPr>
              <w:rPr>
                <w:sz w:val="32"/>
              </w:rPr>
            </w:pPr>
            <w:r w:rsidRPr="004B2C6D">
              <w:rPr>
                <w:sz w:val="32"/>
              </w:rPr>
              <w:t>(name of the</w:t>
            </w:r>
            <w:r w:rsidR="004B2C6D">
              <w:rPr>
                <w:sz w:val="32"/>
              </w:rPr>
              <w:t xml:space="preserve"> consultant)</w:t>
            </w:r>
          </w:p>
        </w:tc>
      </w:tr>
      <w:tr w:rsidR="00C766B9" w14:paraId="66F1BA04" w14:textId="77777777" w:rsidTr="006402D2">
        <w:trPr>
          <w:trHeight w:val="435"/>
        </w:trPr>
        <w:tc>
          <w:tcPr>
            <w:tcW w:w="510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A00EF0B" w14:textId="77777777" w:rsidR="00C766B9" w:rsidRPr="004B2C6D" w:rsidRDefault="00C766B9" w:rsidP="00C766B9">
            <w:pPr>
              <w:rPr>
                <w:rFonts w:eastAsia="Calibri" w:cs="Times New Roman"/>
                <w:b/>
                <w:sz w:val="32"/>
                <w:szCs w:val="18"/>
              </w:rPr>
            </w:pPr>
            <w:r w:rsidRPr="004B2C6D">
              <w:rPr>
                <w:rFonts w:eastAsia="Calibri" w:cs="Times New Roman"/>
                <w:sz w:val="32"/>
                <w:szCs w:val="18"/>
              </w:rPr>
              <w:t>(address)</w:t>
            </w:r>
          </w:p>
        </w:tc>
        <w:tc>
          <w:tcPr>
            <w:tcW w:w="5783" w:type="dxa"/>
            <w:gridSpan w:val="2"/>
            <w:tcBorders>
              <w:top w:val="single" w:sz="4" w:space="0" w:color="5B9BD5" w:themeColor="accent1"/>
              <w:left w:val="single" w:sz="4" w:space="0" w:color="auto"/>
              <w:right w:val="nil"/>
            </w:tcBorders>
            <w:vAlign w:val="center"/>
          </w:tcPr>
          <w:p w14:paraId="10DF70A9" w14:textId="77777777" w:rsidR="00C766B9" w:rsidRPr="004B2C6D" w:rsidRDefault="00C766B9" w:rsidP="00C766B9">
            <w:pPr>
              <w:rPr>
                <w:sz w:val="32"/>
              </w:rPr>
            </w:pPr>
            <w:r w:rsidRPr="004B2C6D">
              <w:rPr>
                <w:sz w:val="32"/>
              </w:rPr>
              <w:t>(address)</w:t>
            </w:r>
          </w:p>
        </w:tc>
      </w:tr>
      <w:tr w:rsidR="00C766B9" w14:paraId="68162E78" w14:textId="77777777" w:rsidTr="006402D2">
        <w:trPr>
          <w:trHeight w:val="435"/>
        </w:trPr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A1540" w14:textId="77777777" w:rsidR="00C766B9" w:rsidRPr="004B2C6D" w:rsidRDefault="00C766B9" w:rsidP="00C766B9">
            <w:pPr>
              <w:rPr>
                <w:rFonts w:eastAsia="Calibri" w:cs="Times New Roman"/>
                <w:b/>
                <w:sz w:val="32"/>
                <w:szCs w:val="18"/>
              </w:rPr>
            </w:pPr>
            <w:r w:rsidRPr="004B2C6D">
              <w:rPr>
                <w:rFonts w:eastAsia="Calibri" w:cs="Times New Roman"/>
                <w:sz w:val="32"/>
                <w:szCs w:val="18"/>
              </w:rPr>
              <w:t>(contact number)</w:t>
            </w:r>
          </w:p>
        </w:tc>
        <w:tc>
          <w:tcPr>
            <w:tcW w:w="5783" w:type="dxa"/>
            <w:gridSpan w:val="2"/>
            <w:tcBorders>
              <w:top w:val="single" w:sz="4" w:space="0" w:color="5B9BD5" w:themeColor="accent1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8E2460" w14:textId="77777777" w:rsidR="00C766B9" w:rsidRPr="004B2C6D" w:rsidRDefault="00C766B9" w:rsidP="00C766B9">
            <w:pPr>
              <w:rPr>
                <w:sz w:val="32"/>
              </w:rPr>
            </w:pPr>
            <w:r w:rsidRPr="004B2C6D">
              <w:rPr>
                <w:sz w:val="32"/>
              </w:rPr>
              <w:t>(contact number)</w:t>
            </w:r>
          </w:p>
        </w:tc>
      </w:tr>
      <w:tr w:rsidR="004B2C6D" w14:paraId="425AA6BE" w14:textId="77777777" w:rsidTr="006402D2">
        <w:trPr>
          <w:trHeight w:val="359"/>
        </w:trPr>
        <w:tc>
          <w:tcPr>
            <w:tcW w:w="1089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601A942" w14:textId="77777777" w:rsidR="004B2C6D" w:rsidRPr="004B2C6D" w:rsidRDefault="004B2C6D" w:rsidP="004B2C6D">
            <w:pPr>
              <w:rPr>
                <w:rFonts w:asciiTheme="majorHAnsi" w:eastAsia="Calibri" w:hAnsiTheme="majorHAnsi" w:cs="Times New Roman"/>
                <w:sz w:val="28"/>
                <w:szCs w:val="18"/>
              </w:rPr>
            </w:pPr>
          </w:p>
          <w:p w14:paraId="78C70AFC" w14:textId="77777777" w:rsidR="004B2C6D" w:rsidRPr="004B2C6D" w:rsidRDefault="004B2C6D" w:rsidP="004B2C6D">
            <w:pPr>
              <w:rPr>
                <w:rFonts w:eastAsia="Calibri" w:cs="Times New Roman"/>
                <w:b/>
                <w:sz w:val="28"/>
                <w:szCs w:val="18"/>
              </w:rPr>
            </w:pPr>
            <w:r>
              <w:rPr>
                <w:rFonts w:eastAsia="Calibri" w:cs="Times New Roman"/>
                <w:sz w:val="28"/>
                <w:szCs w:val="18"/>
              </w:rPr>
              <w:t>Fo</w:t>
            </w:r>
            <w:r>
              <w:rPr>
                <w:rFonts w:eastAsia="Calibri" w:cs="Times New Roman"/>
                <w:sz w:val="32"/>
                <w:szCs w:val="18"/>
              </w:rPr>
              <w:t>r the __</w:t>
            </w:r>
            <w:r w:rsidRPr="004B2C6D">
              <w:rPr>
                <w:rFonts w:eastAsia="Calibri" w:cs="Times New Roman"/>
                <w:sz w:val="32"/>
                <w:szCs w:val="18"/>
              </w:rPr>
              <w:t xml:space="preserve"> (name the type of consulting services) consulting services provided to the area of __ (specify the area providing the </w:t>
            </w:r>
            <w:r>
              <w:rPr>
                <w:rFonts w:eastAsia="Calibri" w:cs="Times New Roman"/>
                <w:sz w:val="32"/>
                <w:szCs w:val="18"/>
              </w:rPr>
              <w:t>consultation) at a rate of _</w:t>
            </w:r>
            <w:r w:rsidRPr="004B2C6D">
              <w:rPr>
                <w:rFonts w:eastAsia="Calibri" w:cs="Times New Roman"/>
                <w:sz w:val="32"/>
                <w:szCs w:val="18"/>
              </w:rPr>
              <w:t>__ (mention the rate)</w:t>
            </w:r>
          </w:p>
          <w:p w14:paraId="06FD66BA" w14:textId="77777777" w:rsidR="004B2C6D" w:rsidRPr="004B2C6D" w:rsidRDefault="004B2C6D" w:rsidP="004B2C6D">
            <w:pPr>
              <w:rPr>
                <w:rFonts w:asciiTheme="majorHAnsi" w:eastAsia="Calibri" w:hAnsiTheme="majorHAnsi" w:cs="Times New Roman"/>
                <w:sz w:val="28"/>
                <w:szCs w:val="18"/>
              </w:rPr>
            </w:pPr>
          </w:p>
        </w:tc>
      </w:tr>
      <w:tr w:rsidR="004B2C6D" w14:paraId="374F903F" w14:textId="77777777" w:rsidTr="006402D2">
        <w:trPr>
          <w:trHeight w:val="413"/>
        </w:trPr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B9134" w14:textId="77777777" w:rsidR="004B2C6D" w:rsidRPr="00C766B9" w:rsidRDefault="004B2C6D" w:rsidP="004B2C6D">
            <w:pPr>
              <w:jc w:val="center"/>
              <w:rPr>
                <w:sz w:val="32"/>
              </w:rPr>
            </w:pPr>
            <w:r w:rsidRPr="00C766B9">
              <w:rPr>
                <w:sz w:val="32"/>
              </w:rPr>
              <w:t>Invoice No :</w:t>
            </w:r>
          </w:p>
        </w:tc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BE4AFC" w14:textId="77777777" w:rsidR="004B2C6D" w:rsidRPr="00C766B9" w:rsidRDefault="004B2C6D" w:rsidP="004B2C6D">
            <w:pPr>
              <w:jc w:val="center"/>
              <w:rPr>
                <w:sz w:val="32"/>
              </w:rPr>
            </w:pPr>
            <w:r w:rsidRPr="00C766B9">
              <w:rPr>
                <w:sz w:val="32"/>
              </w:rPr>
              <w:t>Issue Date</w:t>
            </w:r>
            <w:r>
              <w:rPr>
                <w:sz w:val="32"/>
              </w:rPr>
              <w:t xml:space="preserve"> :</w:t>
            </w:r>
          </w:p>
        </w:tc>
      </w:tr>
      <w:tr w:rsidR="004B2C6D" w14:paraId="0EEB8E29" w14:textId="77777777" w:rsidTr="006402D2">
        <w:trPr>
          <w:trHeight w:val="260"/>
        </w:trPr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8D8B" w14:textId="77777777" w:rsidR="004B2C6D" w:rsidRPr="00C766B9" w:rsidRDefault="004B2C6D" w:rsidP="004B2C6D">
            <w:pPr>
              <w:rPr>
                <w:sz w:val="32"/>
              </w:rPr>
            </w:pPr>
          </w:p>
        </w:tc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0BBA01" w14:textId="77777777" w:rsidR="004B2C6D" w:rsidRPr="00C766B9" w:rsidRDefault="004B2C6D" w:rsidP="004B2C6D">
            <w:pPr>
              <w:rPr>
                <w:sz w:val="32"/>
              </w:rPr>
            </w:pPr>
          </w:p>
        </w:tc>
      </w:tr>
      <w:tr w:rsidR="004B2C6D" w14:paraId="511EDDE7" w14:textId="77777777" w:rsidTr="006402D2">
        <w:trPr>
          <w:trHeight w:val="130"/>
        </w:trPr>
        <w:tc>
          <w:tcPr>
            <w:tcW w:w="10890" w:type="dxa"/>
            <w:gridSpan w:val="3"/>
            <w:tcBorders>
              <w:top w:val="single" w:sz="4" w:space="0" w:color="auto"/>
              <w:left w:val="nil"/>
              <w:bottom w:val="single" w:sz="4" w:space="0" w:color="5B9BD5" w:themeColor="accent1"/>
              <w:right w:val="nil"/>
            </w:tcBorders>
            <w:shd w:val="clear" w:color="auto" w:fill="auto"/>
            <w:vAlign w:val="center"/>
          </w:tcPr>
          <w:p w14:paraId="7DB9848C" w14:textId="77777777" w:rsidR="004B2C6D" w:rsidRPr="00C766B9" w:rsidRDefault="004B2C6D" w:rsidP="004B2C6D">
            <w:pPr>
              <w:rPr>
                <w:sz w:val="32"/>
              </w:rPr>
            </w:pPr>
          </w:p>
        </w:tc>
      </w:tr>
      <w:tr w:rsidR="004B2C6D" w14:paraId="4F7CE3AA" w14:textId="77777777" w:rsidTr="006402D2">
        <w:trPr>
          <w:trHeight w:val="773"/>
        </w:trPr>
        <w:tc>
          <w:tcPr>
            <w:tcW w:w="5107" w:type="dxa"/>
            <w:tcBorders>
              <w:left w:val="single" w:sz="18" w:space="0" w:color="7B7B7B" w:themeColor="accent3" w:themeShade="BF"/>
            </w:tcBorders>
            <w:shd w:val="clear" w:color="auto" w:fill="DEEAF6" w:themeFill="accent1" w:themeFillTint="33"/>
            <w:vAlign w:val="center"/>
          </w:tcPr>
          <w:p w14:paraId="2833C840" w14:textId="47BA33EA" w:rsidR="004B2C6D" w:rsidRPr="003C4BD7" w:rsidRDefault="003C4BD7" w:rsidP="003C4BD7">
            <w:pPr>
              <w:rPr>
                <w:rFonts w:eastAsia="Calibri" w:cs="Times New Roman"/>
                <w:b/>
                <w:bCs/>
                <w:sz w:val="28"/>
                <w:szCs w:val="28"/>
              </w:rPr>
            </w:pPr>
            <w:r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                 </w:t>
            </w:r>
            <w:r w:rsidR="004B2C6D" w:rsidRPr="003C4BD7">
              <w:rPr>
                <w:rFonts w:eastAsia="Calibri" w:cs="Times New Roman"/>
                <w:b/>
                <w:bCs/>
                <w:sz w:val="28"/>
                <w:szCs w:val="28"/>
              </w:rPr>
              <w:t>Task of the project</w:t>
            </w:r>
          </w:p>
        </w:tc>
        <w:tc>
          <w:tcPr>
            <w:tcW w:w="3546" w:type="dxa"/>
            <w:shd w:val="clear" w:color="auto" w:fill="DEEAF6" w:themeFill="accent1" w:themeFillTint="33"/>
            <w:vAlign w:val="center"/>
          </w:tcPr>
          <w:p w14:paraId="65961737" w14:textId="77777777" w:rsidR="004B2C6D" w:rsidRPr="003C4BD7" w:rsidRDefault="004B2C6D" w:rsidP="004B2C6D">
            <w:pPr>
              <w:jc w:val="center"/>
              <w:rPr>
                <w:rFonts w:eastAsia="Calibri" w:cs="Times New Roman"/>
                <w:b/>
                <w:bCs/>
                <w:sz w:val="28"/>
                <w:szCs w:val="28"/>
              </w:rPr>
            </w:pPr>
            <w:r w:rsidRPr="003C4BD7">
              <w:rPr>
                <w:rFonts w:eastAsia="Calibri" w:cs="Times New Roman"/>
                <w:b/>
                <w:bCs/>
                <w:sz w:val="28"/>
                <w:szCs w:val="28"/>
              </w:rPr>
              <w:t>Days or hours devoted</w:t>
            </w:r>
          </w:p>
        </w:tc>
        <w:tc>
          <w:tcPr>
            <w:tcW w:w="2237" w:type="dxa"/>
            <w:tcBorders>
              <w:right w:val="single" w:sz="18" w:space="0" w:color="7B7B7B" w:themeColor="accent3" w:themeShade="BF"/>
            </w:tcBorders>
            <w:shd w:val="clear" w:color="auto" w:fill="DEEAF6" w:themeFill="accent1" w:themeFillTint="33"/>
            <w:vAlign w:val="center"/>
          </w:tcPr>
          <w:p w14:paraId="4A057C43" w14:textId="005DDE54" w:rsidR="004B2C6D" w:rsidRPr="003C4BD7" w:rsidRDefault="003C4BD7" w:rsidP="004B2C6D">
            <w:pPr>
              <w:jc w:val="center"/>
              <w:rPr>
                <w:rFonts w:eastAsia="Calibri" w:cs="Times New Roman"/>
                <w:b/>
                <w:bCs/>
                <w:sz w:val="28"/>
                <w:szCs w:val="28"/>
              </w:rPr>
            </w:pPr>
            <w:r w:rsidRPr="003C4BD7">
              <w:rPr>
                <w:rFonts w:eastAsia="Calibri" w:cs="Times New Roman"/>
                <w:b/>
                <w:bCs/>
                <w:sz w:val="28"/>
                <w:szCs w:val="28"/>
              </w:rPr>
              <w:t>C</w:t>
            </w:r>
            <w:r w:rsidR="004B2C6D" w:rsidRPr="003C4BD7">
              <w:rPr>
                <w:rFonts w:eastAsia="Calibri" w:cs="Times New Roman"/>
                <w:b/>
                <w:bCs/>
                <w:sz w:val="28"/>
                <w:szCs w:val="28"/>
              </w:rPr>
              <w:t>harges</w:t>
            </w:r>
          </w:p>
        </w:tc>
      </w:tr>
      <w:tr w:rsidR="004B2C6D" w14:paraId="63CA67A1" w14:textId="77777777" w:rsidTr="006402D2">
        <w:trPr>
          <w:trHeight w:val="233"/>
        </w:trPr>
        <w:tc>
          <w:tcPr>
            <w:tcW w:w="5107" w:type="dxa"/>
            <w:tcBorders>
              <w:left w:val="single" w:sz="18" w:space="0" w:color="7B7B7B" w:themeColor="accent3" w:themeShade="BF"/>
            </w:tcBorders>
            <w:vAlign w:val="center"/>
          </w:tcPr>
          <w:p w14:paraId="0536DBFC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4A20341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  <w:tc>
          <w:tcPr>
            <w:tcW w:w="2237" w:type="dxa"/>
            <w:tcBorders>
              <w:right w:val="single" w:sz="18" w:space="0" w:color="7B7B7B" w:themeColor="accent3" w:themeShade="BF"/>
            </w:tcBorders>
            <w:vAlign w:val="center"/>
          </w:tcPr>
          <w:p w14:paraId="76638AA2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</w:tr>
      <w:tr w:rsidR="004B2C6D" w14:paraId="03A8B91F" w14:textId="77777777" w:rsidTr="006402D2">
        <w:trPr>
          <w:trHeight w:val="233"/>
        </w:trPr>
        <w:tc>
          <w:tcPr>
            <w:tcW w:w="5107" w:type="dxa"/>
            <w:tcBorders>
              <w:left w:val="single" w:sz="18" w:space="0" w:color="7B7B7B" w:themeColor="accent3" w:themeShade="BF"/>
            </w:tcBorders>
            <w:vAlign w:val="center"/>
          </w:tcPr>
          <w:p w14:paraId="66F67237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8882F2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  <w:tc>
          <w:tcPr>
            <w:tcW w:w="2237" w:type="dxa"/>
            <w:tcBorders>
              <w:right w:val="single" w:sz="18" w:space="0" w:color="7B7B7B" w:themeColor="accent3" w:themeShade="BF"/>
            </w:tcBorders>
            <w:vAlign w:val="center"/>
          </w:tcPr>
          <w:p w14:paraId="6B144505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</w:tr>
      <w:tr w:rsidR="004B2C6D" w14:paraId="61F957E2" w14:textId="77777777" w:rsidTr="006402D2">
        <w:trPr>
          <w:trHeight w:val="233"/>
        </w:trPr>
        <w:tc>
          <w:tcPr>
            <w:tcW w:w="5107" w:type="dxa"/>
            <w:tcBorders>
              <w:left w:val="single" w:sz="18" w:space="0" w:color="7B7B7B" w:themeColor="accent3" w:themeShade="BF"/>
            </w:tcBorders>
            <w:vAlign w:val="center"/>
          </w:tcPr>
          <w:p w14:paraId="7AD287BD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AE67AD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  <w:tc>
          <w:tcPr>
            <w:tcW w:w="2237" w:type="dxa"/>
            <w:tcBorders>
              <w:right w:val="single" w:sz="18" w:space="0" w:color="7B7B7B" w:themeColor="accent3" w:themeShade="BF"/>
            </w:tcBorders>
            <w:vAlign w:val="center"/>
          </w:tcPr>
          <w:p w14:paraId="32CC482B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</w:tr>
      <w:tr w:rsidR="004B2C6D" w14:paraId="2CFA743F" w14:textId="77777777" w:rsidTr="006402D2">
        <w:trPr>
          <w:trHeight w:val="233"/>
        </w:trPr>
        <w:tc>
          <w:tcPr>
            <w:tcW w:w="5107" w:type="dxa"/>
            <w:tcBorders>
              <w:left w:val="single" w:sz="18" w:space="0" w:color="7B7B7B" w:themeColor="accent3" w:themeShade="BF"/>
            </w:tcBorders>
            <w:vAlign w:val="center"/>
          </w:tcPr>
          <w:p w14:paraId="35AD7722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C01AC2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  <w:tc>
          <w:tcPr>
            <w:tcW w:w="2237" w:type="dxa"/>
            <w:tcBorders>
              <w:right w:val="single" w:sz="18" w:space="0" w:color="7B7B7B" w:themeColor="accent3" w:themeShade="BF"/>
            </w:tcBorders>
            <w:vAlign w:val="center"/>
          </w:tcPr>
          <w:p w14:paraId="16CF624A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</w:tr>
      <w:tr w:rsidR="004B2C6D" w14:paraId="6DD39C08" w14:textId="77777777" w:rsidTr="006402D2">
        <w:trPr>
          <w:trHeight w:val="233"/>
        </w:trPr>
        <w:tc>
          <w:tcPr>
            <w:tcW w:w="5107" w:type="dxa"/>
            <w:tcBorders>
              <w:left w:val="single" w:sz="18" w:space="0" w:color="7B7B7B" w:themeColor="accent3" w:themeShade="BF"/>
            </w:tcBorders>
            <w:vAlign w:val="center"/>
          </w:tcPr>
          <w:p w14:paraId="1F4A53AE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178F5EF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  <w:tc>
          <w:tcPr>
            <w:tcW w:w="2237" w:type="dxa"/>
            <w:tcBorders>
              <w:right w:val="single" w:sz="18" w:space="0" w:color="7B7B7B" w:themeColor="accent3" w:themeShade="BF"/>
            </w:tcBorders>
            <w:vAlign w:val="center"/>
          </w:tcPr>
          <w:p w14:paraId="187F7C63" w14:textId="77777777" w:rsidR="004B2C6D" w:rsidRPr="004B2C6D" w:rsidRDefault="004B2C6D" w:rsidP="004B2C6D">
            <w:pPr>
              <w:jc w:val="center"/>
              <w:rPr>
                <w:rFonts w:eastAsia="Calibri" w:cs="Times New Roman"/>
                <w:sz w:val="36"/>
                <w:szCs w:val="18"/>
              </w:rPr>
            </w:pPr>
          </w:p>
        </w:tc>
      </w:tr>
      <w:tr w:rsidR="004B2C6D" w14:paraId="392A5542" w14:textId="77777777" w:rsidTr="006402D2">
        <w:trPr>
          <w:trHeight w:val="356"/>
        </w:trPr>
        <w:tc>
          <w:tcPr>
            <w:tcW w:w="10890" w:type="dxa"/>
            <w:gridSpan w:val="3"/>
            <w:tcBorders>
              <w:top w:val="single" w:sz="4" w:space="0" w:color="5B9BD5" w:themeColor="accent1"/>
              <w:left w:val="nil"/>
              <w:bottom w:val="nil"/>
              <w:right w:val="nil"/>
            </w:tcBorders>
            <w:shd w:val="clear" w:color="auto" w:fill="auto"/>
          </w:tcPr>
          <w:p w14:paraId="6A15E1D7" w14:textId="77777777" w:rsidR="004B2C6D" w:rsidRDefault="004B2C6D" w:rsidP="004B2C6D">
            <w:pPr>
              <w:rPr>
                <w:sz w:val="32"/>
              </w:rPr>
            </w:pPr>
          </w:p>
          <w:p w14:paraId="6485F229" w14:textId="77777777" w:rsidR="004B2C6D" w:rsidRPr="004B2C6D" w:rsidRDefault="004B2C6D" w:rsidP="004B2C6D">
            <w:pPr>
              <w:rPr>
                <w:sz w:val="32"/>
              </w:rPr>
            </w:pPr>
            <w:r w:rsidRPr="004B2C6D">
              <w:rPr>
                <w:sz w:val="32"/>
              </w:rPr>
              <w:t>Total number of days the services are being provided:</w:t>
            </w:r>
          </w:p>
          <w:p w14:paraId="01A7EECF" w14:textId="77777777" w:rsidR="004B2C6D" w:rsidRPr="004B2C6D" w:rsidRDefault="004B2C6D" w:rsidP="004B2C6D">
            <w:pPr>
              <w:rPr>
                <w:sz w:val="32"/>
              </w:rPr>
            </w:pPr>
            <w:r w:rsidRPr="004B2C6D">
              <w:rPr>
                <w:sz w:val="32"/>
              </w:rPr>
              <w:t>Total cost incurred: _____________________________________</w:t>
            </w:r>
          </w:p>
          <w:p w14:paraId="22811B7F" w14:textId="77777777" w:rsidR="004B2C6D" w:rsidRPr="004B2C6D" w:rsidRDefault="004B2C6D" w:rsidP="004B2C6D">
            <w:pPr>
              <w:rPr>
                <w:sz w:val="32"/>
              </w:rPr>
            </w:pPr>
            <w:r w:rsidRPr="004B2C6D">
              <w:rPr>
                <w:sz w:val="32"/>
              </w:rPr>
              <w:t>Tax in percentage: ______________________________________</w:t>
            </w:r>
          </w:p>
          <w:p w14:paraId="4E0895A1" w14:textId="77777777" w:rsidR="004B2C6D" w:rsidRDefault="004B2C6D" w:rsidP="004B2C6D">
            <w:pPr>
              <w:rPr>
                <w:sz w:val="32"/>
              </w:rPr>
            </w:pPr>
            <w:r w:rsidRPr="004B2C6D">
              <w:rPr>
                <w:sz w:val="32"/>
              </w:rPr>
              <w:t>Any due from the last billing invoice: ______________ (mention the amount outstanding from the previous billing invoice)</w:t>
            </w:r>
          </w:p>
          <w:p w14:paraId="3A611333" w14:textId="77777777" w:rsidR="004B2C6D" w:rsidRDefault="004B2C6D" w:rsidP="004B2C6D">
            <w:pPr>
              <w:rPr>
                <w:rFonts w:ascii="Rockwell" w:hAnsi="Rockwell"/>
                <w:sz w:val="24"/>
              </w:rPr>
            </w:pPr>
          </w:p>
        </w:tc>
      </w:tr>
      <w:tr w:rsidR="004B2C6D" w14:paraId="5EF39B2F" w14:textId="77777777" w:rsidTr="006402D2">
        <w:trPr>
          <w:trHeight w:val="540"/>
        </w:trPr>
        <w:tc>
          <w:tcPr>
            <w:tcW w:w="108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1594A1" w14:textId="77777777" w:rsidR="004B2C6D" w:rsidRPr="00387797" w:rsidRDefault="004B2C6D" w:rsidP="004B2C6D">
            <w:pPr>
              <w:jc w:val="center"/>
              <w:rPr>
                <w:sz w:val="24"/>
              </w:rPr>
            </w:pPr>
            <w:r w:rsidRPr="00387797">
              <w:rPr>
                <w:sz w:val="32"/>
              </w:rPr>
              <w:t>Important Nots &amp; Other Information</w:t>
            </w:r>
          </w:p>
        </w:tc>
      </w:tr>
      <w:tr w:rsidR="004B2C6D" w14:paraId="7465021A" w14:textId="77777777" w:rsidTr="006402D2">
        <w:trPr>
          <w:trHeight w:val="440"/>
        </w:trPr>
        <w:tc>
          <w:tcPr>
            <w:tcW w:w="10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954AD7" w14:textId="77777777" w:rsidR="004B2C6D" w:rsidRDefault="004B2C6D" w:rsidP="004B2C6D">
            <w:pPr>
              <w:jc w:val="center"/>
              <w:rPr>
                <w:rFonts w:ascii="Rockwell" w:hAnsi="Rockwell"/>
                <w:sz w:val="24"/>
              </w:rPr>
            </w:pPr>
          </w:p>
        </w:tc>
      </w:tr>
      <w:tr w:rsidR="00387797" w14:paraId="66BBED4A" w14:textId="77777777" w:rsidTr="006402D2">
        <w:trPr>
          <w:trHeight w:val="440"/>
        </w:trPr>
        <w:tc>
          <w:tcPr>
            <w:tcW w:w="10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0EA424" w14:textId="77777777" w:rsidR="00387797" w:rsidRDefault="00387797" w:rsidP="004B2C6D">
            <w:pPr>
              <w:jc w:val="center"/>
              <w:rPr>
                <w:rFonts w:ascii="Rockwell" w:hAnsi="Rockwell"/>
                <w:sz w:val="24"/>
              </w:rPr>
            </w:pPr>
          </w:p>
        </w:tc>
      </w:tr>
    </w:tbl>
    <w:p w14:paraId="528B2585" w14:textId="29D2F7E6" w:rsidR="00053BA1" w:rsidRDefault="00E41836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59264" behindDoc="0" locked="0" layoutInCell="1" allowOverlap="1" wp14:anchorId="1D7CE8A8" wp14:editId="57C2FEE3">
            <wp:simplePos x="0" y="0"/>
            <wp:positionH relativeFrom="page">
              <wp:posOffset>5406390</wp:posOffset>
            </wp:positionH>
            <wp:positionV relativeFrom="paragraph">
              <wp:posOffset>-15240</wp:posOffset>
            </wp:positionV>
            <wp:extent cx="1938463" cy="396054"/>
            <wp:effectExtent l="0" t="0" r="5080" b="4445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3BA1" w:rsidSect="006402D2">
      <w:headerReference w:type="default" r:id="rId7"/>
      <w:pgSz w:w="11909" w:h="16834" w:code="9"/>
      <w:pgMar w:top="1440" w:right="1739" w:bottom="1440" w:left="189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01D8A" w14:textId="77777777" w:rsidR="00F72CE8" w:rsidRDefault="00F72CE8" w:rsidP="00227C3B">
      <w:pPr>
        <w:spacing w:after="0" w:line="240" w:lineRule="auto"/>
      </w:pPr>
      <w:r>
        <w:separator/>
      </w:r>
    </w:p>
  </w:endnote>
  <w:endnote w:type="continuationSeparator" w:id="0">
    <w:p w14:paraId="50CFA778" w14:textId="77777777" w:rsidR="00F72CE8" w:rsidRDefault="00F72CE8" w:rsidP="0022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CE63" w14:textId="77777777" w:rsidR="00F72CE8" w:rsidRDefault="00F72CE8" w:rsidP="00227C3B">
      <w:pPr>
        <w:spacing w:after="0" w:line="240" w:lineRule="auto"/>
      </w:pPr>
      <w:r>
        <w:separator/>
      </w:r>
    </w:p>
  </w:footnote>
  <w:footnote w:type="continuationSeparator" w:id="0">
    <w:p w14:paraId="391491BC" w14:textId="77777777" w:rsidR="00F72CE8" w:rsidRDefault="00F72CE8" w:rsidP="00227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E370" w14:textId="5806E7FE" w:rsidR="00227C3B" w:rsidRPr="004F499C" w:rsidRDefault="00C766B9" w:rsidP="004F499C">
    <w:pPr>
      <w:pStyle w:val="Header"/>
      <w:shd w:val="clear" w:color="auto" w:fill="9CC2E5" w:themeFill="accent1" w:themeFillTint="99"/>
      <w:jc w:val="center"/>
      <w:rPr>
        <w:rFonts w:ascii="Rockwell" w:hAnsi="Rockwell"/>
        <w:color w:val="1F3864" w:themeColor="accent5" w:themeShade="80"/>
        <w:sz w:val="44"/>
      </w:rPr>
    </w:pPr>
    <w:r>
      <w:rPr>
        <w:rFonts w:ascii="Rockwell" w:hAnsi="Rockwell"/>
        <w:color w:val="1F3864" w:themeColor="accent5" w:themeShade="80"/>
        <w:sz w:val="44"/>
      </w:rPr>
      <w:t>Consultant Inv</w:t>
    </w:r>
    <w:r w:rsidR="006402D2">
      <w:rPr>
        <w:rFonts w:ascii="Rockwell" w:hAnsi="Rockwell"/>
        <w:color w:val="1F3864" w:themeColor="accent5" w:themeShade="80"/>
        <w:sz w:val="44"/>
      </w:rPr>
      <w:t>oice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BCF"/>
    <w:rsid w:val="00053BA1"/>
    <w:rsid w:val="00227C3B"/>
    <w:rsid w:val="00311514"/>
    <w:rsid w:val="00387797"/>
    <w:rsid w:val="003C4BD7"/>
    <w:rsid w:val="004B2C6D"/>
    <w:rsid w:val="004F499C"/>
    <w:rsid w:val="005B35AB"/>
    <w:rsid w:val="006402D2"/>
    <w:rsid w:val="007056BF"/>
    <w:rsid w:val="0095368B"/>
    <w:rsid w:val="00A15A0B"/>
    <w:rsid w:val="00AB5BCF"/>
    <w:rsid w:val="00B77F21"/>
    <w:rsid w:val="00BA7A4C"/>
    <w:rsid w:val="00C766B9"/>
    <w:rsid w:val="00D626BD"/>
    <w:rsid w:val="00E0658E"/>
    <w:rsid w:val="00E41836"/>
    <w:rsid w:val="00F72CE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46C0D"/>
  <w15:chartTrackingRefBased/>
  <w15:docId w15:val="{587E6692-905B-4477-8782-31FCC6D2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7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C3B"/>
  </w:style>
  <w:style w:type="paragraph" w:styleId="Footer">
    <w:name w:val="footer"/>
    <w:basedOn w:val="Normal"/>
    <w:link w:val="FooterChar"/>
    <w:uiPriority w:val="99"/>
    <w:unhideWhenUsed/>
    <w:rsid w:val="00227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C3B"/>
  </w:style>
  <w:style w:type="table" w:styleId="TableGrid">
    <w:name w:val="Table Grid"/>
    <w:basedOn w:val="TableNormal"/>
    <w:uiPriority w:val="39"/>
    <w:rsid w:val="004F4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2020-07-02T14:00:00Z</dcterms:created>
  <dcterms:modified xsi:type="dcterms:W3CDTF">2021-12-01T13:23:00Z</dcterms:modified>
</cp:coreProperties>
</file>